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5799D" w:rsidRDefault="0045799D" w:rsidP="00442EBA">
      <w:pPr>
        <w:contextualSpacing/>
        <w:jc w:val="center"/>
        <w:rPr>
          <w:b/>
          <w:bCs/>
          <w:sz w:val="16"/>
          <w:szCs w:val="16"/>
        </w:rPr>
      </w:pPr>
    </w:p>
    <w:p w:rsidR="0045799D" w:rsidRDefault="0045799D" w:rsidP="00442EBA">
      <w:pPr>
        <w:contextualSpacing/>
        <w:jc w:val="center"/>
        <w:rPr>
          <w:b/>
          <w:bCs/>
          <w:sz w:val="16"/>
          <w:szCs w:val="16"/>
        </w:rPr>
      </w:pPr>
    </w:p>
    <w:p w:rsidR="0045799D" w:rsidRPr="00E15B35" w:rsidRDefault="0045799D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5606D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.</w:t>
      </w:r>
      <w:r w:rsidR="00A5606D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.202</w:t>
      </w:r>
      <w:r w:rsidR="00A5606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г. № </w:t>
      </w:r>
      <w:r w:rsidR="00A5606D">
        <w:rPr>
          <w:b/>
          <w:bCs/>
          <w:sz w:val="32"/>
          <w:szCs w:val="32"/>
        </w:rPr>
        <w:t>100</w:t>
      </w:r>
    </w:p>
    <w:p w:rsidR="00EF26B3" w:rsidRPr="009075A6" w:rsidRDefault="00EF26B3" w:rsidP="00EF26B3">
      <w:pPr>
        <w:rPr>
          <w:b/>
          <w:bCs/>
          <w:sz w:val="16"/>
          <w:szCs w:val="16"/>
        </w:rPr>
      </w:pPr>
    </w:p>
    <w:p w:rsidR="009075A6" w:rsidRPr="009075A6" w:rsidRDefault="009075A6" w:rsidP="009075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075A6">
        <w:rPr>
          <w:b/>
          <w:sz w:val="28"/>
          <w:szCs w:val="28"/>
        </w:rPr>
        <w:t>О внесении изменений в решение Собрания представителей</w:t>
      </w:r>
    </w:p>
    <w:p w:rsidR="009075A6" w:rsidRPr="009075A6" w:rsidRDefault="009075A6" w:rsidP="009075A6">
      <w:pPr>
        <w:jc w:val="center"/>
        <w:rPr>
          <w:b/>
          <w:sz w:val="28"/>
          <w:szCs w:val="28"/>
        </w:rPr>
      </w:pPr>
      <w:r w:rsidRPr="009075A6">
        <w:rPr>
          <w:b/>
          <w:sz w:val="28"/>
          <w:szCs w:val="28"/>
        </w:rPr>
        <w:t xml:space="preserve">Моздокского городского поселения от 17.06.2020 г. № 127 </w:t>
      </w:r>
    </w:p>
    <w:p w:rsidR="009075A6" w:rsidRPr="009075A6" w:rsidRDefault="009075A6" w:rsidP="009075A6">
      <w:pPr>
        <w:jc w:val="center"/>
        <w:rPr>
          <w:b/>
          <w:sz w:val="28"/>
          <w:szCs w:val="28"/>
        </w:rPr>
      </w:pPr>
      <w:r w:rsidRPr="009075A6">
        <w:rPr>
          <w:b/>
          <w:sz w:val="28"/>
          <w:szCs w:val="28"/>
        </w:rPr>
        <w:t>«Об утверждении положения о порядке наименования (переименования) элементов планировочной структуры и улично-дорожной сети, установления мемориальных досок, отдельно стоящих памятных знаков на территории Моздокского городского поселения»</w:t>
      </w:r>
    </w:p>
    <w:p w:rsidR="009127FB" w:rsidRPr="009075A6" w:rsidRDefault="009127FB" w:rsidP="009127FB">
      <w:pPr>
        <w:shd w:val="clear" w:color="auto" w:fill="FFFFFF"/>
        <w:ind w:firstLine="720"/>
        <w:jc w:val="both"/>
        <w:rPr>
          <w:b/>
          <w:bCs/>
          <w:color w:val="000000"/>
          <w:sz w:val="16"/>
          <w:szCs w:val="16"/>
        </w:rPr>
      </w:pPr>
    </w:p>
    <w:p w:rsidR="009127FB" w:rsidRDefault="009127FB" w:rsidP="009127FB">
      <w:pPr>
        <w:ind w:firstLine="709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Pr="00CB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B2FD1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Бюджетным кодексом</w:t>
      </w:r>
      <w:r w:rsidRPr="008F05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B2FD1">
        <w:rPr>
          <w:sz w:val="28"/>
          <w:szCs w:val="28"/>
        </w:rPr>
        <w:t xml:space="preserve"> Уставом Моздокского городского поселения Моздокского района Респ</w:t>
      </w:r>
      <w:r>
        <w:rPr>
          <w:sz w:val="28"/>
          <w:szCs w:val="28"/>
        </w:rPr>
        <w:t>ублики Северная Осетия – Алания,</w:t>
      </w:r>
      <w:r w:rsidRPr="0091746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672C05" w:rsidRPr="006604C8" w:rsidRDefault="00672C05" w:rsidP="00672C05">
      <w:pPr>
        <w:jc w:val="center"/>
        <w:rPr>
          <w:b/>
          <w:sz w:val="16"/>
          <w:szCs w:val="16"/>
        </w:rPr>
      </w:pPr>
    </w:p>
    <w:p w:rsidR="00672C05" w:rsidRDefault="00672C05" w:rsidP="0067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9075A6" w:rsidRPr="009075A6" w:rsidRDefault="009075A6" w:rsidP="009075A6">
      <w:pPr>
        <w:jc w:val="center"/>
        <w:rPr>
          <w:sz w:val="16"/>
          <w:szCs w:val="16"/>
        </w:rPr>
      </w:pPr>
    </w:p>
    <w:p w:rsidR="009075A6" w:rsidRDefault="009075A6" w:rsidP="00907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2</w:t>
      </w:r>
      <w:r w:rsidRPr="009B30A6">
        <w:rPr>
          <w:sz w:val="28"/>
          <w:szCs w:val="28"/>
        </w:rPr>
        <w:t xml:space="preserve"> к решению Собрания представителей Моздокского городского поселения от 17.06.2020 г. № 127 «Об утверждении положения о порядке наименования (переименования) элементов планировочной структуры и улично-дорожной сети, установления мемориальных досок, отдельно стоящих памятных знаков на территории Моздокского городского поселения» следующие изменения:</w:t>
      </w:r>
    </w:p>
    <w:p w:rsidR="009075A6" w:rsidRDefault="009075A6" w:rsidP="00907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</w:t>
      </w:r>
      <w:r w:rsidRPr="009B30A6">
        <w:rPr>
          <w:sz w:val="28"/>
          <w:szCs w:val="28"/>
        </w:rPr>
        <w:t xml:space="preserve"> о топонимической комиссии (комиссии по наименованию (переименованию) элементов планировочной структуры и улично-дорожной сети, установления мемориальных досок, отдельно стоящих памятных знаков на территории Моздокского городского поселения)</w:t>
      </w:r>
      <w:r>
        <w:rPr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9075A6" w:rsidRDefault="009075A6" w:rsidP="009075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0A6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газете «Моздокский вестник»</w:t>
      </w:r>
      <w:r w:rsidRPr="009B30A6">
        <w:rPr>
          <w:sz w:val="28"/>
          <w:szCs w:val="28"/>
        </w:rPr>
        <w:t xml:space="preserve">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6" w:history="1">
        <w:r w:rsidRPr="00BE3E88">
          <w:rPr>
            <w:rStyle w:val="aa"/>
            <w:sz w:val="28"/>
            <w:szCs w:val="28"/>
          </w:rPr>
          <w:t>www.моздок-осетия.рф</w:t>
        </w:r>
      </w:hyperlink>
      <w:r>
        <w:rPr>
          <w:sz w:val="28"/>
          <w:szCs w:val="28"/>
        </w:rPr>
        <w:t xml:space="preserve">. </w:t>
      </w:r>
    </w:p>
    <w:p w:rsidR="009075A6" w:rsidRDefault="009075A6" w:rsidP="009075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30A6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B71D4B" w:rsidRDefault="00B71D4B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5799D" w:rsidRDefault="0045799D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5799D" w:rsidRDefault="0045799D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5799D" w:rsidRPr="008409B0" w:rsidRDefault="0045799D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5A6" w:rsidRDefault="009075A6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45799D" w:rsidRDefault="0045799D" w:rsidP="009075A6">
      <w:pPr>
        <w:ind w:firstLine="5529"/>
        <w:jc w:val="center"/>
        <w:rPr>
          <w:color w:val="000000"/>
        </w:rPr>
      </w:pPr>
    </w:p>
    <w:p w:rsidR="0045799D" w:rsidRDefault="0045799D" w:rsidP="009075A6">
      <w:pPr>
        <w:ind w:firstLine="5529"/>
        <w:jc w:val="center"/>
        <w:rPr>
          <w:color w:val="000000"/>
        </w:rPr>
      </w:pPr>
    </w:p>
    <w:p w:rsidR="0045799D" w:rsidRDefault="0045799D" w:rsidP="009075A6">
      <w:pPr>
        <w:ind w:firstLine="5529"/>
        <w:jc w:val="center"/>
        <w:rPr>
          <w:color w:val="000000"/>
        </w:rPr>
      </w:pPr>
    </w:p>
    <w:p w:rsidR="0045799D" w:rsidRDefault="0045799D" w:rsidP="009075A6">
      <w:pPr>
        <w:ind w:firstLine="5529"/>
        <w:jc w:val="center"/>
        <w:rPr>
          <w:color w:val="000000"/>
        </w:rPr>
      </w:pPr>
    </w:p>
    <w:p w:rsidR="0045799D" w:rsidRDefault="0045799D" w:rsidP="009075A6">
      <w:pPr>
        <w:ind w:firstLine="5529"/>
        <w:jc w:val="center"/>
        <w:rPr>
          <w:color w:val="000000"/>
        </w:rPr>
      </w:pPr>
    </w:p>
    <w:p w:rsidR="009075A6" w:rsidRDefault="009075A6" w:rsidP="009075A6">
      <w:pPr>
        <w:ind w:firstLine="5529"/>
        <w:jc w:val="center"/>
        <w:rPr>
          <w:color w:val="000000"/>
        </w:rPr>
      </w:pPr>
      <w:bookmarkStart w:id="0" w:name="_GoBack"/>
      <w:bookmarkEnd w:id="0"/>
      <w:r w:rsidRPr="009B30A6">
        <w:rPr>
          <w:color w:val="000000"/>
        </w:rPr>
        <w:lastRenderedPageBreak/>
        <w:t xml:space="preserve">Приложение </w:t>
      </w:r>
    </w:p>
    <w:p w:rsidR="009075A6" w:rsidRPr="009B30A6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>к решению Собрания представителей</w:t>
      </w:r>
    </w:p>
    <w:p w:rsidR="009075A6" w:rsidRPr="009B30A6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>Моздокского городского поселения</w:t>
      </w:r>
    </w:p>
    <w:p w:rsidR="009075A6" w:rsidRPr="001811C5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 xml:space="preserve">от </w:t>
      </w:r>
      <w:r>
        <w:rPr>
          <w:color w:val="000000"/>
        </w:rPr>
        <w:t>06.02.2024</w:t>
      </w:r>
      <w:r w:rsidRPr="009B30A6">
        <w:rPr>
          <w:color w:val="000000"/>
        </w:rPr>
        <w:t xml:space="preserve">г. № </w:t>
      </w:r>
      <w:r>
        <w:rPr>
          <w:color w:val="000000"/>
        </w:rPr>
        <w:t>100</w:t>
      </w:r>
    </w:p>
    <w:p w:rsidR="009075A6" w:rsidRDefault="009075A6" w:rsidP="009075A6">
      <w:pPr>
        <w:shd w:val="clear" w:color="auto" w:fill="FFFFFF"/>
        <w:jc w:val="center"/>
        <w:rPr>
          <w:sz w:val="28"/>
          <w:szCs w:val="28"/>
        </w:rPr>
      </w:pPr>
    </w:p>
    <w:p w:rsidR="009075A6" w:rsidRPr="0069445F" w:rsidRDefault="009075A6" w:rsidP="009075A6">
      <w:pPr>
        <w:shd w:val="clear" w:color="auto" w:fill="FFFFFF"/>
        <w:jc w:val="center"/>
        <w:rPr>
          <w:sz w:val="28"/>
          <w:szCs w:val="28"/>
        </w:rPr>
      </w:pPr>
      <w:r w:rsidRPr="0069445F">
        <w:rPr>
          <w:sz w:val="28"/>
          <w:szCs w:val="28"/>
        </w:rPr>
        <w:t>Состав топонимической комиссии</w:t>
      </w:r>
    </w:p>
    <w:p w:rsidR="009075A6" w:rsidRDefault="009075A6" w:rsidP="009075A6">
      <w:pPr>
        <w:shd w:val="clear" w:color="auto" w:fill="FFFFFF"/>
        <w:jc w:val="center"/>
        <w:rPr>
          <w:sz w:val="28"/>
          <w:szCs w:val="28"/>
        </w:rPr>
      </w:pPr>
      <w:r w:rsidRPr="0069445F">
        <w:rPr>
          <w:sz w:val="28"/>
          <w:szCs w:val="28"/>
        </w:rPr>
        <w:t xml:space="preserve">(комиссии по наименованию (переименованию) элементов планировочной структуры и улично-дорожной сети, установления мемориальных досок, отдельно стоящих памятных знаков на территории </w:t>
      </w:r>
    </w:p>
    <w:p w:rsidR="009075A6" w:rsidRDefault="009075A6" w:rsidP="009075A6">
      <w:pPr>
        <w:shd w:val="clear" w:color="auto" w:fill="FFFFFF"/>
        <w:jc w:val="center"/>
        <w:rPr>
          <w:sz w:val="28"/>
          <w:szCs w:val="28"/>
        </w:rPr>
      </w:pPr>
      <w:r w:rsidRPr="0069445F">
        <w:rPr>
          <w:sz w:val="28"/>
          <w:szCs w:val="28"/>
        </w:rPr>
        <w:t>Моздокского городского поселения)</w:t>
      </w:r>
    </w:p>
    <w:p w:rsidR="009075A6" w:rsidRPr="00DC4A96" w:rsidRDefault="009075A6" w:rsidP="009075A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543"/>
        <w:gridCol w:w="5494"/>
      </w:tblGrid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 Туганова</w:t>
            </w:r>
            <w:r w:rsidRPr="0027031A">
              <w:rPr>
                <w:bCs/>
                <w:sz w:val="28"/>
                <w:szCs w:val="28"/>
              </w:rPr>
              <w:t xml:space="preserve"> </w:t>
            </w:r>
            <w:r w:rsidRPr="0069445F">
              <w:rPr>
                <w:bCs/>
                <w:sz w:val="28"/>
                <w:szCs w:val="28"/>
              </w:rPr>
              <w:t>- председатель комиссии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69445F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Pr="0069445F">
              <w:rPr>
                <w:bCs/>
                <w:sz w:val="28"/>
                <w:szCs w:val="28"/>
              </w:rPr>
              <w:t xml:space="preserve"> администрации местного самоуправления Моздокского городского поселения 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Пугачева</w:t>
            </w:r>
            <w:r w:rsidRPr="0027031A">
              <w:rPr>
                <w:bCs/>
                <w:sz w:val="28"/>
                <w:szCs w:val="28"/>
              </w:rPr>
              <w:t xml:space="preserve"> </w:t>
            </w:r>
            <w:r w:rsidRPr="0069445F">
              <w:rPr>
                <w:bCs/>
                <w:sz w:val="28"/>
                <w:szCs w:val="28"/>
              </w:rPr>
              <w:t>– заместитель председателя комиссии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bookmarkStart w:id="1" w:name="_Hlk156904194"/>
            <w:r>
              <w:rPr>
                <w:bCs/>
                <w:sz w:val="28"/>
                <w:szCs w:val="28"/>
              </w:rPr>
              <w:t>Заместитель главы администрации по экономике и финансам</w:t>
            </w:r>
            <w:bookmarkEnd w:id="1"/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9075A6" w:rsidRPr="0027031A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 Арапова – секретарь комиссии</w:t>
            </w:r>
          </w:p>
        </w:tc>
        <w:tc>
          <w:tcPr>
            <w:tcW w:w="5494" w:type="dxa"/>
            <w:shd w:val="clear" w:color="auto" w:fill="auto"/>
          </w:tcPr>
          <w:p w:rsidR="009075A6" w:rsidRPr="0027031A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Pr="00474A45">
              <w:rPr>
                <w:bCs/>
                <w:sz w:val="28"/>
                <w:szCs w:val="28"/>
              </w:rPr>
              <w:t>отдела архитектуры и градостроительства</w:t>
            </w:r>
          </w:p>
        </w:tc>
      </w:tr>
      <w:tr w:rsidR="009075A6" w:rsidRPr="0069445F" w:rsidTr="00D077BC">
        <w:tc>
          <w:tcPr>
            <w:tcW w:w="9606" w:type="dxa"/>
            <w:gridSpan w:val="3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69445F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К.Ю. Шаргородский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</w:t>
            </w:r>
            <w:r w:rsidRPr="0069445F">
              <w:rPr>
                <w:bCs/>
                <w:sz w:val="28"/>
                <w:szCs w:val="28"/>
              </w:rPr>
              <w:t>иректо</w:t>
            </w:r>
            <w:r>
              <w:rPr>
                <w:bCs/>
                <w:sz w:val="28"/>
                <w:szCs w:val="28"/>
              </w:rPr>
              <w:t>ра</w:t>
            </w:r>
            <w:r w:rsidRPr="0069445F">
              <w:rPr>
                <w:bCs/>
                <w:sz w:val="28"/>
                <w:szCs w:val="28"/>
              </w:rPr>
              <w:t xml:space="preserve"> МКУ МО МГП «УГХ»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9075A6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Э.Р. Заздравных</w:t>
            </w:r>
          </w:p>
        </w:tc>
        <w:tc>
          <w:tcPr>
            <w:tcW w:w="5494" w:type="dxa"/>
            <w:shd w:val="clear" w:color="auto" w:fill="auto"/>
          </w:tcPr>
          <w:p w:rsidR="009075A6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И.Е.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445F">
              <w:rPr>
                <w:bCs/>
                <w:sz w:val="28"/>
                <w:szCs w:val="28"/>
              </w:rPr>
              <w:t>Кизилова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Начальник отдела земельных ресурсов и земельных отношений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Н.С. Кулебякина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Главный специалист администрации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А.Л. Тераваков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B11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9445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69445F">
              <w:rPr>
                <w:bCs/>
                <w:sz w:val="28"/>
                <w:szCs w:val="28"/>
              </w:rPr>
              <w:t xml:space="preserve">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М.К. Балаев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Депутат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9075A6" w:rsidRDefault="009075A6" w:rsidP="00D077BC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А.М. Юсупов </w:t>
            </w:r>
          </w:p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Депутат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Панков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Депутат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9075A6" w:rsidRDefault="009075A6" w:rsidP="00D077BC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О.Р. Худиев</w:t>
            </w:r>
          </w:p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Депутат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9075A6" w:rsidRDefault="009075A6" w:rsidP="00D077BC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Р.Т. Дзокаев</w:t>
            </w:r>
          </w:p>
          <w:p w:rsidR="009075A6" w:rsidRDefault="009075A6" w:rsidP="00D077BC">
            <w:pPr>
              <w:ind w:left="-104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Депутат Собрания представителей Моздокского городского поселения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С.Я. Чельдиева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Заведующая Моздокским музеем краеведения</w:t>
            </w:r>
          </w:p>
        </w:tc>
      </w:tr>
      <w:tr w:rsidR="009075A6" w:rsidRPr="0069445F" w:rsidTr="00D077BC">
        <w:tc>
          <w:tcPr>
            <w:tcW w:w="569" w:type="dxa"/>
            <w:shd w:val="clear" w:color="auto" w:fill="auto"/>
          </w:tcPr>
          <w:p w:rsidR="009075A6" w:rsidRPr="0069445F" w:rsidRDefault="009075A6" w:rsidP="00D077BC">
            <w:pPr>
              <w:jc w:val="center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9075A6" w:rsidRPr="0069445F" w:rsidRDefault="009075A6" w:rsidP="00D077BC">
            <w:pPr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Г.В. Адамов</w:t>
            </w:r>
          </w:p>
        </w:tc>
        <w:tc>
          <w:tcPr>
            <w:tcW w:w="5494" w:type="dxa"/>
            <w:shd w:val="clear" w:color="auto" w:fill="auto"/>
          </w:tcPr>
          <w:p w:rsidR="009075A6" w:rsidRPr="0069445F" w:rsidRDefault="009075A6" w:rsidP="00D077BC">
            <w:pPr>
              <w:jc w:val="both"/>
              <w:rPr>
                <w:bCs/>
                <w:sz w:val="28"/>
                <w:szCs w:val="28"/>
              </w:rPr>
            </w:pPr>
            <w:r w:rsidRPr="0069445F">
              <w:rPr>
                <w:bCs/>
                <w:sz w:val="28"/>
                <w:szCs w:val="28"/>
              </w:rPr>
              <w:t>Заместитель председателя Совета ветеранов Моздокского района</w:t>
            </w:r>
          </w:p>
        </w:tc>
      </w:tr>
    </w:tbl>
    <w:p w:rsidR="00833699" w:rsidRPr="009075A6" w:rsidRDefault="00833699" w:rsidP="009075A6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833699" w:rsidRPr="009075A6" w:rsidSect="009075A6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5799D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47AF7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373F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075A6"/>
    <w:rsid w:val="00911926"/>
    <w:rsid w:val="0091227F"/>
    <w:rsid w:val="009127FB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5606D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1487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266D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0885-F500-4DD0-BB9D-DA7B5C5D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5</cp:revision>
  <cp:lastPrinted>2024-02-09T08:31:00Z</cp:lastPrinted>
  <dcterms:created xsi:type="dcterms:W3CDTF">2024-02-07T11:48:00Z</dcterms:created>
  <dcterms:modified xsi:type="dcterms:W3CDTF">2024-02-09T08:58:00Z</dcterms:modified>
</cp:coreProperties>
</file>